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A" w:rsidRDefault="00C31EFA" w:rsidP="00727B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bs-Latn-BA"/>
        </w:rPr>
      </w:pPr>
    </w:p>
    <w:p w:rsidR="00C31EFA" w:rsidRDefault="00C31EFA" w:rsidP="00727B1D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bs-Latn-BA"/>
        </w:rPr>
      </w:pPr>
      <w:bookmarkStart w:id="0" w:name="_GoBack"/>
      <w:bookmarkEnd w:id="0"/>
    </w:p>
    <w:p w:rsidR="00C31EFA" w:rsidRDefault="00C31EFA" w:rsidP="003D4013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bs-Latn-BA"/>
        </w:rPr>
      </w:pPr>
    </w:p>
    <w:p w:rsidR="00727B1D" w:rsidRPr="00F92E4E" w:rsidRDefault="00727B1D" w:rsidP="003D4013">
      <w:pPr>
        <w:widowControl w:val="0"/>
        <w:autoSpaceDE w:val="0"/>
        <w:autoSpaceDN w:val="0"/>
        <w:adjustRightInd w:val="0"/>
        <w:spacing w:before="37" w:after="0"/>
        <w:ind w:right="995"/>
        <w:jc w:val="center"/>
        <w:rPr>
          <w:rFonts w:ascii="Arial" w:eastAsia="Times New Roman" w:hAnsi="Arial" w:cs="Arial"/>
          <w:sz w:val="24"/>
          <w:szCs w:val="24"/>
          <w:lang w:val="hr-BA" w:eastAsia="hr-BA"/>
        </w:rPr>
      </w:pPr>
      <w:r w:rsidRPr="00F92E4E">
        <w:rPr>
          <w:rFonts w:ascii="Arial" w:eastAsia="Times New Roman" w:hAnsi="Arial" w:cs="Arial"/>
          <w:b/>
          <w:bCs/>
          <w:spacing w:val="-1"/>
          <w:sz w:val="24"/>
          <w:szCs w:val="24"/>
          <w:lang w:val="hr-BA" w:eastAsia="hr-BA"/>
        </w:rPr>
        <w:t>JAVNI P</w:t>
      </w:r>
      <w:r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OZIV</w:t>
      </w:r>
      <w:r w:rsidRPr="00F92E4E">
        <w:rPr>
          <w:rFonts w:ascii="Arial" w:eastAsia="Times New Roman" w:hAnsi="Arial" w:cs="Arial"/>
          <w:b/>
          <w:bCs/>
          <w:spacing w:val="-2"/>
          <w:sz w:val="24"/>
          <w:szCs w:val="24"/>
          <w:lang w:val="hr-BA" w:eastAsia="hr-BA"/>
        </w:rPr>
        <w:t xml:space="preserve"> </w:t>
      </w:r>
      <w:r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ZA FINAN</w:t>
      </w:r>
      <w:r w:rsidRPr="00F92E4E">
        <w:rPr>
          <w:rFonts w:ascii="Arial" w:eastAsia="Times New Roman" w:hAnsi="Arial" w:cs="Arial"/>
          <w:b/>
          <w:bCs/>
          <w:spacing w:val="-1"/>
          <w:sz w:val="24"/>
          <w:szCs w:val="24"/>
          <w:lang w:val="hr-BA" w:eastAsia="hr-BA"/>
        </w:rPr>
        <w:t>S</w:t>
      </w:r>
      <w:r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IRANJE/</w:t>
      </w:r>
      <w:r w:rsidRPr="00F92E4E">
        <w:rPr>
          <w:rFonts w:ascii="Arial" w:eastAsia="Times New Roman" w:hAnsi="Arial" w:cs="Arial"/>
          <w:b/>
          <w:bCs/>
          <w:spacing w:val="-1"/>
          <w:sz w:val="24"/>
          <w:szCs w:val="24"/>
          <w:lang w:val="hr-BA" w:eastAsia="hr-BA"/>
        </w:rPr>
        <w:t>SU</w:t>
      </w:r>
      <w:r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 xml:space="preserve">FINANSIRANJE </w:t>
      </w:r>
      <w:r w:rsidR="00F92E4E"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P</w:t>
      </w:r>
      <w:r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ROGRAMA</w:t>
      </w:r>
      <w:r w:rsidRPr="00F92E4E">
        <w:rPr>
          <w:rFonts w:ascii="Arial" w:eastAsia="Times New Roman" w:hAnsi="Arial" w:cs="Arial"/>
          <w:b/>
          <w:bCs/>
          <w:spacing w:val="-1"/>
          <w:sz w:val="24"/>
          <w:szCs w:val="24"/>
          <w:lang w:val="hr-BA" w:eastAsia="hr-BA"/>
        </w:rPr>
        <w:t xml:space="preserve"> </w:t>
      </w:r>
      <w:r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 xml:space="preserve">I </w:t>
      </w:r>
      <w:r w:rsidR="00F92E4E"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P</w:t>
      </w:r>
      <w:r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ROJEKA</w:t>
      </w:r>
      <w:r w:rsidRPr="00F92E4E">
        <w:rPr>
          <w:rFonts w:ascii="Arial" w:eastAsia="Times New Roman" w:hAnsi="Arial" w:cs="Arial"/>
          <w:b/>
          <w:bCs/>
          <w:spacing w:val="-2"/>
          <w:sz w:val="24"/>
          <w:szCs w:val="24"/>
          <w:lang w:val="hr-BA" w:eastAsia="hr-BA"/>
        </w:rPr>
        <w:t>T</w:t>
      </w:r>
      <w:r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 xml:space="preserve">A </w:t>
      </w:r>
      <w:r w:rsidRPr="00F92E4E">
        <w:rPr>
          <w:rFonts w:ascii="Arial" w:eastAsia="Times New Roman" w:hAnsi="Arial" w:cs="Arial"/>
          <w:b/>
          <w:bCs/>
          <w:spacing w:val="-1"/>
          <w:sz w:val="24"/>
          <w:szCs w:val="24"/>
          <w:lang w:val="hr-BA" w:eastAsia="hr-BA"/>
        </w:rPr>
        <w:t>I</w:t>
      </w:r>
      <w:r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Z</w:t>
      </w:r>
      <w:r w:rsidRPr="00F92E4E">
        <w:rPr>
          <w:rFonts w:ascii="Arial" w:eastAsia="Times New Roman" w:hAnsi="Arial" w:cs="Arial"/>
          <w:b/>
          <w:bCs/>
          <w:spacing w:val="-1"/>
          <w:sz w:val="24"/>
          <w:szCs w:val="24"/>
          <w:lang w:val="hr-BA" w:eastAsia="hr-BA"/>
        </w:rPr>
        <w:t xml:space="preserve"> </w:t>
      </w:r>
      <w:r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OBL</w:t>
      </w:r>
      <w:r w:rsidRPr="00F92E4E">
        <w:rPr>
          <w:rFonts w:ascii="Arial" w:eastAsia="Times New Roman" w:hAnsi="Arial" w:cs="Arial"/>
          <w:b/>
          <w:bCs/>
          <w:spacing w:val="-3"/>
          <w:sz w:val="24"/>
          <w:szCs w:val="24"/>
          <w:lang w:val="hr-BA" w:eastAsia="hr-BA"/>
        </w:rPr>
        <w:t>A</w:t>
      </w:r>
      <w:r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STI</w:t>
      </w:r>
      <w:r w:rsidRPr="00F92E4E">
        <w:rPr>
          <w:rFonts w:ascii="Arial" w:eastAsia="Times New Roman" w:hAnsi="Arial" w:cs="Arial"/>
          <w:b/>
          <w:bCs/>
          <w:spacing w:val="-2"/>
          <w:sz w:val="24"/>
          <w:szCs w:val="24"/>
          <w:lang w:val="hr-BA" w:eastAsia="hr-BA"/>
        </w:rPr>
        <w:t xml:space="preserve"> </w:t>
      </w:r>
      <w:r w:rsidR="00F92E4E" w:rsidRPr="00F92E4E">
        <w:rPr>
          <w:rFonts w:ascii="Arial" w:eastAsia="Times New Roman" w:hAnsi="Arial" w:cs="Arial"/>
          <w:b/>
          <w:bCs/>
          <w:caps/>
          <w:sz w:val="24"/>
          <w:szCs w:val="24"/>
          <w:lang w:val="hr-BA" w:eastAsia="hr-BA"/>
        </w:rPr>
        <w:t>studentskog standarda</w:t>
      </w:r>
      <w:r w:rsidR="00F92E4E"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 xml:space="preserve"> </w:t>
      </w:r>
      <w:r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U</w:t>
      </w:r>
      <w:r w:rsidRPr="00F92E4E">
        <w:rPr>
          <w:rFonts w:ascii="Arial" w:eastAsia="Times New Roman" w:hAnsi="Arial" w:cs="Arial"/>
          <w:b/>
          <w:bCs/>
          <w:spacing w:val="-2"/>
          <w:sz w:val="24"/>
          <w:szCs w:val="24"/>
          <w:lang w:val="hr-BA" w:eastAsia="hr-BA"/>
        </w:rPr>
        <w:t xml:space="preserve"> </w:t>
      </w:r>
      <w:r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2</w:t>
      </w:r>
      <w:r w:rsidRPr="00F92E4E">
        <w:rPr>
          <w:rFonts w:ascii="Arial" w:eastAsia="Times New Roman" w:hAnsi="Arial" w:cs="Arial"/>
          <w:b/>
          <w:bCs/>
          <w:spacing w:val="-1"/>
          <w:sz w:val="24"/>
          <w:szCs w:val="24"/>
          <w:lang w:val="hr-BA" w:eastAsia="hr-BA"/>
        </w:rPr>
        <w:t>0</w:t>
      </w:r>
      <w:r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2</w:t>
      </w:r>
      <w:r w:rsidRPr="00F92E4E">
        <w:rPr>
          <w:rFonts w:ascii="Arial" w:eastAsia="Times New Roman" w:hAnsi="Arial" w:cs="Arial"/>
          <w:b/>
          <w:bCs/>
          <w:spacing w:val="-1"/>
          <w:sz w:val="24"/>
          <w:szCs w:val="24"/>
          <w:lang w:val="hr-BA" w:eastAsia="hr-BA"/>
        </w:rPr>
        <w:t>3</w:t>
      </w:r>
      <w:r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.</w:t>
      </w:r>
      <w:r w:rsidRPr="00F92E4E">
        <w:rPr>
          <w:rFonts w:ascii="Arial" w:eastAsia="Times New Roman" w:hAnsi="Arial" w:cs="Arial"/>
          <w:b/>
          <w:bCs/>
          <w:spacing w:val="1"/>
          <w:sz w:val="24"/>
          <w:szCs w:val="24"/>
          <w:lang w:val="hr-BA" w:eastAsia="hr-BA"/>
        </w:rPr>
        <w:t xml:space="preserve"> G</w:t>
      </w:r>
      <w:r w:rsidRPr="00F92E4E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ODINI</w:t>
      </w:r>
    </w:p>
    <w:p w:rsidR="00727B1D" w:rsidRPr="00F92E4E" w:rsidRDefault="00727B1D" w:rsidP="003D4013">
      <w:pPr>
        <w:widowControl w:val="0"/>
        <w:autoSpaceDE w:val="0"/>
        <w:autoSpaceDN w:val="0"/>
        <w:adjustRightInd w:val="0"/>
        <w:spacing w:before="6" w:after="0" w:line="150" w:lineRule="exact"/>
        <w:jc w:val="center"/>
        <w:rPr>
          <w:rFonts w:ascii="Arial" w:eastAsia="Times New Roman" w:hAnsi="Arial" w:cs="Arial"/>
          <w:sz w:val="24"/>
          <w:szCs w:val="24"/>
          <w:lang w:val="hr-BA" w:eastAsia="hr-BA"/>
        </w:rPr>
      </w:pPr>
    </w:p>
    <w:p w:rsidR="00727B1D" w:rsidRPr="00F92E4E" w:rsidRDefault="00727B1D" w:rsidP="003D4013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</w:pPr>
    </w:p>
    <w:p w:rsidR="00727B1D" w:rsidRPr="00313148" w:rsidRDefault="00727B1D" w:rsidP="003D4013">
      <w:pPr>
        <w:widowControl w:val="0"/>
        <w:autoSpaceDE w:val="0"/>
        <w:autoSpaceDN w:val="0"/>
        <w:adjustRightInd w:val="0"/>
        <w:spacing w:after="0"/>
        <w:ind w:right="998"/>
        <w:jc w:val="center"/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</w:pPr>
      <w:r w:rsidRPr="00313148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 xml:space="preserve">Evidencija prispjelih aplikacija koje nisu zadovoljile opće </w:t>
      </w:r>
      <w:r w:rsidR="00F92E4E" w:rsidRPr="00313148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(</w:t>
      </w:r>
      <w:r w:rsidRPr="00313148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eliminatorne) kriterije propisane Javnim p</w:t>
      </w:r>
      <w:r w:rsidR="00313148" w:rsidRPr="00313148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ozivom, neodgovarajuće prijave</w:t>
      </w:r>
      <w:r w:rsidRPr="00313148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 xml:space="preserve"> te nepotpune i </w:t>
      </w:r>
      <w:r w:rsidR="00C31EFA" w:rsidRPr="00313148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n</w:t>
      </w:r>
      <w:r w:rsidRPr="00313148">
        <w:rPr>
          <w:rFonts w:ascii="Arial" w:eastAsia="Times New Roman" w:hAnsi="Arial" w:cs="Arial"/>
          <w:b/>
          <w:bCs/>
          <w:sz w:val="24"/>
          <w:szCs w:val="24"/>
          <w:lang w:val="hr-BA" w:eastAsia="hr-BA"/>
        </w:rPr>
        <w:t>eblagovremene prijave</w:t>
      </w:r>
    </w:p>
    <w:p w:rsidR="00727B1D" w:rsidRPr="00313148" w:rsidRDefault="00727B1D" w:rsidP="00727B1D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BA"/>
        </w:rPr>
      </w:pPr>
    </w:p>
    <w:p w:rsidR="007F7E8B" w:rsidRDefault="007F7E8B" w:rsidP="00727B1D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BA"/>
        </w:rPr>
      </w:pPr>
    </w:p>
    <w:p w:rsidR="00227897" w:rsidRDefault="00727B1D" w:rsidP="00313148">
      <w:pPr>
        <w:widowControl w:val="0"/>
        <w:autoSpaceDE w:val="0"/>
        <w:autoSpaceDN w:val="0"/>
        <w:adjustRightInd w:val="0"/>
        <w:spacing w:after="0"/>
        <w:ind w:left="989" w:right="998"/>
        <w:rPr>
          <w:rFonts w:ascii="Arial" w:hAnsi="Arial" w:cs="Arial"/>
          <w:b/>
          <w:sz w:val="20"/>
          <w:szCs w:val="20"/>
          <w:lang w:val="hr-BA"/>
        </w:rPr>
      </w:pPr>
      <w:r w:rsidRPr="00F92E4E">
        <w:rPr>
          <w:rFonts w:ascii="Arial" w:eastAsia="Times New Roman" w:hAnsi="Arial" w:cs="Arial"/>
          <w:b/>
          <w:bCs/>
          <w:sz w:val="20"/>
          <w:szCs w:val="20"/>
          <w:lang w:val="hr-BA" w:eastAsia="hr-BA"/>
        </w:rPr>
        <w:t xml:space="preserve">Program 1. PODRŠKA </w:t>
      </w:r>
      <w:r w:rsidRPr="00F92E4E">
        <w:rPr>
          <w:rFonts w:ascii="Arial" w:hAnsi="Arial" w:cs="Arial"/>
          <w:b/>
          <w:sz w:val="20"/>
          <w:szCs w:val="20"/>
          <w:lang w:val="hr-BA"/>
        </w:rPr>
        <w:t>PROJEKTIMA STUDENTSKIH ORGANIZACIJA VISOKOŠKOLSKIH JAVNIH USTANOVA U FEDERACIJI BOSNE I HERCEGOVINE</w:t>
      </w:r>
    </w:p>
    <w:p w:rsidR="00313148" w:rsidRDefault="00313148" w:rsidP="00313148">
      <w:pPr>
        <w:widowControl w:val="0"/>
        <w:autoSpaceDE w:val="0"/>
        <w:autoSpaceDN w:val="0"/>
        <w:adjustRightInd w:val="0"/>
        <w:spacing w:after="0"/>
        <w:ind w:left="989" w:right="998"/>
        <w:rPr>
          <w:rFonts w:ascii="Arial" w:hAnsi="Arial" w:cs="Arial"/>
          <w:b/>
          <w:sz w:val="20"/>
          <w:szCs w:val="20"/>
          <w:lang w:val="hr-BA"/>
        </w:rPr>
      </w:pPr>
    </w:p>
    <w:p w:rsidR="00C31EFA" w:rsidRPr="00F92E4E" w:rsidRDefault="00C31EFA" w:rsidP="00727B1D">
      <w:pPr>
        <w:widowControl w:val="0"/>
        <w:autoSpaceDE w:val="0"/>
        <w:autoSpaceDN w:val="0"/>
        <w:adjustRightInd w:val="0"/>
        <w:spacing w:after="0"/>
        <w:ind w:left="989" w:right="998"/>
        <w:jc w:val="center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2675"/>
        <w:gridCol w:w="1033"/>
        <w:gridCol w:w="2482"/>
        <w:gridCol w:w="2966"/>
      </w:tblGrid>
      <w:tr w:rsidR="00F92E4E" w:rsidRPr="00F92E4E" w:rsidTr="00C31EFA">
        <w:tc>
          <w:tcPr>
            <w:tcW w:w="846" w:type="dxa"/>
            <w:shd w:val="clear" w:color="auto" w:fill="DBDBDB" w:themeFill="accent3" w:themeFillTint="66"/>
          </w:tcPr>
          <w:p w:rsidR="00727B1D" w:rsidRPr="00F92E4E" w:rsidRDefault="00727B1D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Red. Br.</w:t>
            </w:r>
          </w:p>
        </w:tc>
        <w:tc>
          <w:tcPr>
            <w:tcW w:w="2778" w:type="dxa"/>
            <w:shd w:val="clear" w:color="auto" w:fill="DBDBDB" w:themeFill="accent3" w:themeFillTint="66"/>
          </w:tcPr>
          <w:p w:rsidR="00727B1D" w:rsidRPr="00F92E4E" w:rsidRDefault="00727B1D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Podnosilac prijave</w:t>
            </w:r>
          </w:p>
        </w:tc>
        <w:tc>
          <w:tcPr>
            <w:tcW w:w="1049" w:type="dxa"/>
            <w:shd w:val="clear" w:color="auto" w:fill="DBDBDB" w:themeFill="accent3" w:themeFillTint="66"/>
          </w:tcPr>
          <w:p w:rsidR="00727B1D" w:rsidRPr="00F92E4E" w:rsidRDefault="00727B1D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Kanton</w:t>
            </w:r>
          </w:p>
        </w:tc>
        <w:tc>
          <w:tcPr>
            <w:tcW w:w="2576" w:type="dxa"/>
            <w:shd w:val="clear" w:color="auto" w:fill="DBDBDB" w:themeFill="accent3" w:themeFillTint="66"/>
          </w:tcPr>
          <w:p w:rsidR="00727B1D" w:rsidRPr="00F92E4E" w:rsidRDefault="00727B1D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3094" w:type="dxa"/>
            <w:shd w:val="clear" w:color="auto" w:fill="DBDBDB" w:themeFill="accent3" w:themeFillTint="66"/>
          </w:tcPr>
          <w:p w:rsidR="00727B1D" w:rsidRPr="00F92E4E" w:rsidRDefault="00727B1D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Obrazloženje</w:t>
            </w:r>
          </w:p>
        </w:tc>
      </w:tr>
      <w:tr w:rsidR="00F92E4E" w:rsidRPr="00F92E4E" w:rsidTr="007F7E8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Udruženje za razvoj obrazovanja, nauke i inovacija URONI</w:t>
            </w:r>
          </w:p>
        </w:tc>
        <w:tc>
          <w:tcPr>
            <w:tcW w:w="1049" w:type="dxa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Učlanjenje u univerzitetski hub Homework HUB</w:t>
            </w:r>
          </w:p>
        </w:tc>
        <w:tc>
          <w:tcPr>
            <w:tcW w:w="3094" w:type="dxa"/>
            <w:vAlign w:val="center"/>
          </w:tcPr>
          <w:p w:rsidR="0039784B" w:rsidRPr="00C31EFA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C31EFA">
              <w:rPr>
                <w:rFonts w:ascii="Arial" w:hAnsi="Arial" w:cs="Arial"/>
                <w:sz w:val="20"/>
                <w:szCs w:val="20"/>
              </w:rPr>
              <w:t>Ne odgovara kriterijima: n</w:t>
            </w:r>
            <w:r w:rsidR="0039784B" w:rsidRPr="00C31EFA">
              <w:rPr>
                <w:rFonts w:ascii="Arial" w:hAnsi="Arial" w:cs="Arial"/>
                <w:sz w:val="20"/>
                <w:szCs w:val="20"/>
              </w:rPr>
              <w:t>isu studentska organizacija visokoškolske javne ustanove</w:t>
            </w:r>
          </w:p>
        </w:tc>
      </w:tr>
      <w:tr w:rsidR="00F92E4E" w:rsidRPr="00F92E4E" w:rsidTr="007F7E8B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 xml:space="preserve">Sveučilište u Mostaru  </w:t>
            </w:r>
          </w:p>
        </w:tc>
        <w:tc>
          <w:tcPr>
            <w:tcW w:w="1049" w:type="dxa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HNK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Formula student Racing Team Mostar</w:t>
            </w:r>
          </w:p>
        </w:tc>
        <w:tc>
          <w:tcPr>
            <w:tcW w:w="3094" w:type="dxa"/>
            <w:vAlign w:val="center"/>
          </w:tcPr>
          <w:p w:rsidR="0039784B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 xml:space="preserve">Ne odgovara kriterijima: </w:t>
            </w:r>
            <w:r w:rsidR="0039784B" w:rsidRPr="00F92E4E">
              <w:rPr>
                <w:rFonts w:ascii="Arial" w:hAnsi="Arial" w:cs="Arial"/>
                <w:sz w:val="20"/>
                <w:szCs w:val="20"/>
              </w:rPr>
              <w:t>nedostaje ID broj, potvrda banke o računu i rješenje o registraciji</w:t>
            </w:r>
          </w:p>
        </w:tc>
      </w:tr>
      <w:tr w:rsidR="00F92E4E" w:rsidRPr="00F92E4E" w:rsidTr="007F7E8B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Udruga za međunarodnu razmjenu studanta radi stručne prakse IAESTE Mostar</w:t>
            </w:r>
          </w:p>
        </w:tc>
        <w:tc>
          <w:tcPr>
            <w:tcW w:w="1049" w:type="dxa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HNK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IAESTE studentski poticaji za odlazak na plaćene stručne prakse u inozemstvu</w:t>
            </w:r>
          </w:p>
        </w:tc>
        <w:tc>
          <w:tcPr>
            <w:tcW w:w="3094" w:type="dxa"/>
            <w:vAlign w:val="center"/>
          </w:tcPr>
          <w:p w:rsidR="0039784B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 xml:space="preserve">Ne odgovara kriterijima: </w:t>
            </w:r>
            <w:r w:rsidR="0039784B" w:rsidRPr="00F92E4E">
              <w:rPr>
                <w:rFonts w:ascii="Arial" w:hAnsi="Arial" w:cs="Arial"/>
                <w:sz w:val="20"/>
                <w:szCs w:val="20"/>
              </w:rPr>
              <w:t xml:space="preserve">pogriješili </w:t>
            </w:r>
            <w:r w:rsidRPr="00F92E4E">
              <w:rPr>
                <w:rFonts w:ascii="Arial" w:hAnsi="Arial" w:cs="Arial"/>
                <w:sz w:val="20"/>
                <w:szCs w:val="20"/>
              </w:rPr>
              <w:t>su prijavni obrazac</w:t>
            </w:r>
            <w:r w:rsidR="0039784B" w:rsidRPr="00F92E4E">
              <w:rPr>
                <w:rFonts w:ascii="Arial" w:hAnsi="Arial" w:cs="Arial"/>
                <w:sz w:val="20"/>
                <w:szCs w:val="20"/>
              </w:rPr>
              <w:t>, nedostaje detaljan opis projekta i finansijski plan</w:t>
            </w:r>
          </w:p>
        </w:tc>
      </w:tr>
      <w:tr w:rsidR="00F92E4E" w:rsidRPr="00F92E4E" w:rsidTr="007F7E8B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Asocijacija studenata islamskog pedagoškog fakulteta</w:t>
            </w:r>
          </w:p>
        </w:tc>
        <w:tc>
          <w:tcPr>
            <w:tcW w:w="1049" w:type="dxa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USK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Opremanje fitnes sale za studente Islamskog pedagoškog fakulteta u Bihaću</w:t>
            </w:r>
          </w:p>
        </w:tc>
        <w:tc>
          <w:tcPr>
            <w:tcW w:w="3094" w:type="dxa"/>
            <w:vAlign w:val="center"/>
          </w:tcPr>
          <w:p w:rsidR="0039784B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 xml:space="preserve">Ne odgovara kriterijima: </w:t>
            </w:r>
            <w:r w:rsidR="0039784B" w:rsidRPr="00F92E4E">
              <w:rPr>
                <w:rFonts w:ascii="Arial" w:hAnsi="Arial" w:cs="Arial"/>
                <w:sz w:val="20"/>
                <w:szCs w:val="20"/>
              </w:rPr>
              <w:t>nedostaje Uvjerenje o poreznoj registraciji</w:t>
            </w:r>
          </w:p>
        </w:tc>
      </w:tr>
      <w:tr w:rsidR="00F92E4E" w:rsidRPr="00F92E4E" w:rsidTr="007F7E8B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Evropsko udruženje studenata prava – ogranak Zenica (ELSA Zenica)</w:t>
            </w:r>
          </w:p>
        </w:tc>
        <w:tc>
          <w:tcPr>
            <w:tcW w:w="1049" w:type="dxa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ZDK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Akademija pravničkih vještina</w:t>
            </w:r>
          </w:p>
        </w:tc>
        <w:tc>
          <w:tcPr>
            <w:tcW w:w="3094" w:type="dxa"/>
            <w:vAlign w:val="center"/>
          </w:tcPr>
          <w:p w:rsidR="0039784B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 xml:space="preserve">Ne odgovara kriterijima: </w:t>
            </w:r>
            <w:r w:rsidR="0039784B" w:rsidRPr="00F92E4E">
              <w:rPr>
                <w:rFonts w:ascii="Arial" w:hAnsi="Arial" w:cs="Arial"/>
                <w:sz w:val="20"/>
                <w:szCs w:val="20"/>
              </w:rPr>
              <w:t xml:space="preserve">traže više od iznosa </w:t>
            </w:r>
            <w:r w:rsidRPr="00F92E4E">
              <w:rPr>
                <w:rFonts w:ascii="Arial" w:hAnsi="Arial" w:cs="Arial"/>
                <w:sz w:val="20"/>
                <w:szCs w:val="20"/>
              </w:rPr>
              <w:t xml:space="preserve">dozvoljenog </w:t>
            </w:r>
            <w:r w:rsidR="0039784B" w:rsidRPr="00F92E4E">
              <w:rPr>
                <w:rFonts w:ascii="Arial" w:hAnsi="Arial" w:cs="Arial"/>
                <w:sz w:val="20"/>
                <w:szCs w:val="20"/>
              </w:rPr>
              <w:t>javnim pozivom</w:t>
            </w:r>
          </w:p>
        </w:tc>
      </w:tr>
      <w:tr w:rsidR="00F92E4E" w:rsidRPr="00F92E4E" w:rsidTr="007F7E8B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Univerzitet "Džemal Bijedić" u Mostaru</w:t>
            </w:r>
          </w:p>
        </w:tc>
        <w:tc>
          <w:tcPr>
            <w:tcW w:w="1049" w:type="dxa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HNK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784B" w:rsidRPr="00F92E4E" w:rsidRDefault="0039784B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Nabavka deficitarnog knjižnog fonda za studentsku istraživačku biblioteku na Mašinskom fakultetu</w:t>
            </w:r>
          </w:p>
        </w:tc>
        <w:tc>
          <w:tcPr>
            <w:tcW w:w="3094" w:type="dxa"/>
            <w:vAlign w:val="center"/>
          </w:tcPr>
          <w:p w:rsidR="0039784B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 xml:space="preserve">Ne odgovara kriterijima: </w:t>
            </w:r>
            <w:r w:rsidR="0039784B" w:rsidRPr="00F92E4E">
              <w:rPr>
                <w:rFonts w:ascii="Arial" w:hAnsi="Arial" w:cs="Arial"/>
                <w:sz w:val="20"/>
                <w:szCs w:val="20"/>
              </w:rPr>
              <w:t>aplikant je Univerzitet a ne studentska organizacija</w:t>
            </w:r>
          </w:p>
        </w:tc>
      </w:tr>
    </w:tbl>
    <w:p w:rsidR="0039784B" w:rsidRPr="00F92E4E" w:rsidRDefault="0039784B" w:rsidP="00727B1D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Style w:val="Naglaeno"/>
          <w:rFonts w:ascii="Arial" w:hAnsi="Arial" w:cs="Arial"/>
          <w:sz w:val="20"/>
          <w:szCs w:val="20"/>
          <w:lang w:val="hr-BA"/>
        </w:rPr>
      </w:pPr>
    </w:p>
    <w:p w:rsidR="0039784B" w:rsidRDefault="0039784B" w:rsidP="00727B1D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Style w:val="Naglaeno"/>
          <w:rFonts w:ascii="Arial" w:hAnsi="Arial" w:cs="Arial"/>
          <w:sz w:val="20"/>
          <w:szCs w:val="20"/>
          <w:lang w:val="hr-BA"/>
        </w:rPr>
      </w:pPr>
    </w:p>
    <w:p w:rsidR="007F7E8B" w:rsidRDefault="007F7E8B" w:rsidP="00727B1D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Style w:val="Naglaeno"/>
          <w:rFonts w:ascii="Arial" w:hAnsi="Arial" w:cs="Arial"/>
          <w:sz w:val="20"/>
          <w:szCs w:val="20"/>
          <w:lang w:val="hr-BA"/>
        </w:rPr>
      </w:pPr>
    </w:p>
    <w:p w:rsidR="007F7E8B" w:rsidRPr="00F92E4E" w:rsidRDefault="007F7E8B" w:rsidP="00727B1D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Style w:val="Naglaeno"/>
          <w:rFonts w:ascii="Arial" w:hAnsi="Arial" w:cs="Arial"/>
          <w:sz w:val="20"/>
          <w:szCs w:val="20"/>
          <w:lang w:val="hr-BA"/>
        </w:rPr>
      </w:pPr>
    </w:p>
    <w:p w:rsidR="00313148" w:rsidRDefault="00313148">
      <w:pPr>
        <w:rPr>
          <w:rStyle w:val="Naglaeno"/>
          <w:rFonts w:ascii="Arial" w:hAnsi="Arial" w:cs="Arial"/>
          <w:sz w:val="20"/>
          <w:szCs w:val="20"/>
          <w:lang w:val="hr-BA"/>
        </w:rPr>
      </w:pPr>
      <w:r>
        <w:rPr>
          <w:rStyle w:val="Naglaeno"/>
          <w:rFonts w:ascii="Arial" w:hAnsi="Arial" w:cs="Arial"/>
          <w:sz w:val="20"/>
          <w:szCs w:val="20"/>
          <w:lang w:val="hr-BA"/>
        </w:rPr>
        <w:br w:type="page"/>
      </w:r>
    </w:p>
    <w:p w:rsidR="00727B1D" w:rsidRDefault="00727B1D" w:rsidP="00727B1D">
      <w:pPr>
        <w:pStyle w:val="Odlomakpopisa"/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Style w:val="Naglaeno"/>
          <w:rFonts w:ascii="Arial" w:hAnsi="Arial" w:cs="Arial"/>
          <w:caps/>
          <w:sz w:val="20"/>
          <w:szCs w:val="20"/>
          <w:lang w:val="hr-BA"/>
        </w:rPr>
      </w:pPr>
      <w:r w:rsidRPr="00F92E4E">
        <w:rPr>
          <w:rStyle w:val="Naglaeno"/>
          <w:rFonts w:ascii="Arial" w:hAnsi="Arial" w:cs="Arial"/>
          <w:sz w:val="20"/>
          <w:szCs w:val="20"/>
          <w:lang w:val="hr-BA"/>
        </w:rPr>
        <w:lastRenderedPageBreak/>
        <w:t xml:space="preserve">Program 2. </w:t>
      </w:r>
      <w:r w:rsidRPr="00F92E4E">
        <w:rPr>
          <w:rStyle w:val="Naglaeno"/>
          <w:rFonts w:ascii="Arial" w:hAnsi="Arial" w:cs="Arial"/>
          <w:caps/>
          <w:sz w:val="20"/>
          <w:szCs w:val="20"/>
          <w:lang w:val="hr-BA"/>
        </w:rPr>
        <w:t>Podrška obavljanju studentskih praksi u inostranstvu</w:t>
      </w:r>
    </w:p>
    <w:p w:rsidR="00C31EFA" w:rsidRPr="007F7E8B" w:rsidRDefault="00C31EFA" w:rsidP="007F7E8B">
      <w:pPr>
        <w:overflowPunct w:val="0"/>
        <w:autoSpaceDE w:val="0"/>
        <w:autoSpaceDN w:val="0"/>
        <w:adjustRightInd w:val="0"/>
        <w:spacing w:after="0" w:line="240" w:lineRule="auto"/>
        <w:ind w:right="141"/>
        <w:jc w:val="both"/>
        <w:rPr>
          <w:rStyle w:val="Naglaeno"/>
          <w:rFonts w:ascii="Arial" w:hAnsi="Arial" w:cs="Arial"/>
          <w:sz w:val="20"/>
          <w:szCs w:val="20"/>
          <w:lang w:val="hr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1924"/>
        <w:gridCol w:w="850"/>
        <w:gridCol w:w="3419"/>
        <w:gridCol w:w="2963"/>
      </w:tblGrid>
      <w:tr w:rsidR="00727B1D" w:rsidRPr="00F92E4E" w:rsidTr="007F7E8B">
        <w:tc>
          <w:tcPr>
            <w:tcW w:w="846" w:type="dxa"/>
            <w:shd w:val="clear" w:color="auto" w:fill="C9C9C9" w:themeFill="accent3" w:themeFillTint="99"/>
            <w:vAlign w:val="center"/>
          </w:tcPr>
          <w:p w:rsidR="00727B1D" w:rsidRPr="00F92E4E" w:rsidRDefault="00727B1D" w:rsidP="007F7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Red. Br.</w:t>
            </w:r>
          </w:p>
        </w:tc>
        <w:tc>
          <w:tcPr>
            <w:tcW w:w="1984" w:type="dxa"/>
            <w:shd w:val="clear" w:color="auto" w:fill="C9C9C9" w:themeFill="accent3" w:themeFillTint="99"/>
            <w:vAlign w:val="center"/>
          </w:tcPr>
          <w:p w:rsidR="00727B1D" w:rsidRPr="00F92E4E" w:rsidRDefault="00727B1D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Podnosilac prijave</w:t>
            </w:r>
          </w:p>
        </w:tc>
        <w:tc>
          <w:tcPr>
            <w:tcW w:w="850" w:type="dxa"/>
            <w:shd w:val="clear" w:color="auto" w:fill="C9C9C9" w:themeFill="accent3" w:themeFillTint="99"/>
            <w:vAlign w:val="center"/>
          </w:tcPr>
          <w:p w:rsidR="00727B1D" w:rsidRPr="00F92E4E" w:rsidRDefault="00727B1D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Kanton</w:t>
            </w:r>
          </w:p>
        </w:tc>
        <w:tc>
          <w:tcPr>
            <w:tcW w:w="3569" w:type="dxa"/>
            <w:shd w:val="clear" w:color="auto" w:fill="C9C9C9" w:themeFill="accent3" w:themeFillTint="99"/>
            <w:vAlign w:val="center"/>
          </w:tcPr>
          <w:p w:rsidR="00727B1D" w:rsidRPr="00F92E4E" w:rsidRDefault="00727B1D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Naziv projekta</w:t>
            </w:r>
          </w:p>
        </w:tc>
        <w:tc>
          <w:tcPr>
            <w:tcW w:w="3094" w:type="dxa"/>
            <w:shd w:val="clear" w:color="auto" w:fill="C9C9C9" w:themeFill="accent3" w:themeFillTint="99"/>
            <w:vAlign w:val="center"/>
          </w:tcPr>
          <w:p w:rsidR="00727B1D" w:rsidRPr="00F92E4E" w:rsidRDefault="00727B1D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Obrazloženje</w:t>
            </w:r>
          </w:p>
        </w:tc>
      </w:tr>
      <w:tr w:rsidR="00F92E4E" w:rsidRPr="00F92E4E" w:rsidTr="00A57AF6">
        <w:tc>
          <w:tcPr>
            <w:tcW w:w="846" w:type="dxa"/>
            <w:vAlign w:val="center"/>
          </w:tcPr>
          <w:p w:rsidR="00F92E4E" w:rsidRPr="00F92E4E" w:rsidRDefault="00F92E4E" w:rsidP="00A57AF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Selma Jahić</w:t>
            </w:r>
          </w:p>
        </w:tc>
        <w:tc>
          <w:tcPr>
            <w:tcW w:w="850" w:type="dxa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TK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Profesionalna studentska razmjena u Italiji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E8B" w:rsidRDefault="00C31EFA" w:rsidP="007F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odgovara kriterijima: </w:t>
            </w:r>
          </w:p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 xml:space="preserve">nema detaljno razrađen i opisan projekt </w:t>
            </w:r>
          </w:p>
        </w:tc>
      </w:tr>
      <w:tr w:rsidR="00F92E4E" w:rsidRPr="00F92E4E" w:rsidTr="00A57AF6">
        <w:tc>
          <w:tcPr>
            <w:tcW w:w="846" w:type="dxa"/>
            <w:vAlign w:val="center"/>
          </w:tcPr>
          <w:p w:rsidR="00F92E4E" w:rsidRPr="00F92E4E" w:rsidRDefault="00F92E4E" w:rsidP="00A57AF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Eldar Ćehajić</w:t>
            </w:r>
          </w:p>
        </w:tc>
        <w:tc>
          <w:tcPr>
            <w:tcW w:w="850" w:type="dxa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TK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Professional Exchange Program u Poljskoj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E8B" w:rsidRDefault="00C31EFA" w:rsidP="007F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odgovara kriterijima</w:t>
            </w:r>
            <w:r w:rsidR="007F7E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izjava nije ovjerena, nedostaje detaljan opis projekta</w:t>
            </w:r>
          </w:p>
        </w:tc>
      </w:tr>
      <w:tr w:rsidR="00F92E4E" w:rsidRPr="00F92E4E" w:rsidTr="00A57AF6">
        <w:tc>
          <w:tcPr>
            <w:tcW w:w="846" w:type="dxa"/>
            <w:vAlign w:val="center"/>
          </w:tcPr>
          <w:p w:rsidR="00F92E4E" w:rsidRPr="00F92E4E" w:rsidRDefault="00F92E4E" w:rsidP="00A57AF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Elizabeta Dolores Miličević</w:t>
            </w:r>
          </w:p>
        </w:tc>
        <w:tc>
          <w:tcPr>
            <w:tcW w:w="850" w:type="dxa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ZHK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Profesionalna studentska razmjena u Turskoj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C31EFA" w:rsidP="007F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odgovara kriterijima: i</w:t>
            </w:r>
            <w:r w:rsidR="00F92E4E" w:rsidRPr="00F92E4E">
              <w:rPr>
                <w:rFonts w:ascii="Arial" w:hAnsi="Arial" w:cs="Arial"/>
                <w:sz w:val="20"/>
                <w:szCs w:val="20"/>
              </w:rPr>
              <w:t>zjava nije ovjerena</w:t>
            </w:r>
          </w:p>
        </w:tc>
      </w:tr>
      <w:tr w:rsidR="00F92E4E" w:rsidRPr="00F92E4E" w:rsidTr="00A57AF6">
        <w:tc>
          <w:tcPr>
            <w:tcW w:w="846" w:type="dxa"/>
            <w:vAlign w:val="center"/>
          </w:tcPr>
          <w:p w:rsidR="00F92E4E" w:rsidRPr="00F92E4E" w:rsidRDefault="00F92E4E" w:rsidP="00A57AF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Alisa Dedić</w:t>
            </w:r>
          </w:p>
        </w:tc>
        <w:tc>
          <w:tcPr>
            <w:tcW w:w="850" w:type="dxa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TK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UTHealth Houston Visiting Scholars Program, USA, Texas, Houston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C31EFA" w:rsidP="007F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odgovara kriterijima: n</w:t>
            </w:r>
            <w:r w:rsidR="00F92E4E" w:rsidRPr="00F92E4E">
              <w:rPr>
                <w:rFonts w:ascii="Arial" w:hAnsi="Arial" w:cs="Arial"/>
                <w:sz w:val="20"/>
                <w:szCs w:val="20"/>
              </w:rPr>
              <w:t xml:space="preserve">edostaje detaljan opis projekta </w:t>
            </w:r>
          </w:p>
        </w:tc>
      </w:tr>
      <w:tr w:rsidR="00F92E4E" w:rsidRPr="00F92E4E" w:rsidTr="00A57AF6">
        <w:tc>
          <w:tcPr>
            <w:tcW w:w="846" w:type="dxa"/>
            <w:vAlign w:val="center"/>
          </w:tcPr>
          <w:p w:rsidR="00F92E4E" w:rsidRPr="00F92E4E" w:rsidRDefault="00F92E4E" w:rsidP="00A57AF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 xml:space="preserve">Naida Kraina </w:t>
            </w:r>
          </w:p>
        </w:tc>
        <w:tc>
          <w:tcPr>
            <w:tcW w:w="850" w:type="dxa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Jednomjesečna studentska stručna praksa, Belgija, Antverpen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C31EFA" w:rsidP="007F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odgovara kriterijima: n</w:t>
            </w:r>
            <w:r w:rsidR="00F92E4E" w:rsidRPr="00F92E4E">
              <w:rPr>
                <w:rFonts w:ascii="Arial" w:hAnsi="Arial" w:cs="Arial"/>
                <w:sz w:val="20"/>
                <w:szCs w:val="20"/>
              </w:rPr>
              <w:t>edostaje detaljan opis projekta</w:t>
            </w:r>
          </w:p>
        </w:tc>
      </w:tr>
      <w:tr w:rsidR="00F92E4E" w:rsidRPr="00F92E4E" w:rsidTr="00A57AF6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F92E4E" w:rsidRPr="00F92E4E" w:rsidRDefault="00F92E4E" w:rsidP="00A57AF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Marko Vico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HNK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IAESTE studentski poticaji za odlazak na plaćene stručne prakse u inozemstvu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C31EFA" w:rsidP="007F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odgovara kriterijima: i</w:t>
            </w:r>
            <w:r w:rsidR="00F92E4E" w:rsidRPr="00F92E4E">
              <w:rPr>
                <w:rFonts w:ascii="Arial" w:hAnsi="Arial" w:cs="Arial"/>
                <w:sz w:val="20"/>
                <w:szCs w:val="20"/>
              </w:rPr>
              <w:t>zjava nije ovjerena, nema pozivnog pisma, žele imati fond za buduće prakse</w:t>
            </w:r>
          </w:p>
        </w:tc>
      </w:tr>
      <w:tr w:rsidR="00F92E4E" w:rsidRPr="00F92E4E" w:rsidTr="00A57AF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E" w:rsidRPr="00F92E4E" w:rsidRDefault="00F92E4E" w:rsidP="00A57AF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Muhamed Terzić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TK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IFMSA Exchange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C31EFA" w:rsidP="007F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odgovara kriterijima: t</w:t>
            </w:r>
            <w:r w:rsidR="00F92E4E" w:rsidRPr="00F92E4E">
              <w:rPr>
                <w:rFonts w:ascii="Arial" w:hAnsi="Arial" w:cs="Arial"/>
                <w:sz w:val="20"/>
                <w:szCs w:val="20"/>
              </w:rPr>
              <w:t>ražena sredstva veća od odobrenih javnim pozivom</w:t>
            </w:r>
          </w:p>
        </w:tc>
      </w:tr>
      <w:tr w:rsidR="00F92E4E" w:rsidRPr="00F92E4E" w:rsidTr="00A57AF6"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F92E4E" w:rsidRPr="00F92E4E" w:rsidRDefault="00F92E4E" w:rsidP="00A57AF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Arman Hodžić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KS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Bakteriološki učinak ekstracelularnih vezikula iz urina pasa (uEV) na izolate patogenog Pseudomonas aeruginosa, Ujedinjeno Kraljevstvo, Kembridž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C31EFA" w:rsidP="007F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odgovara kriterijima: i</w:t>
            </w:r>
            <w:r w:rsidR="00F92E4E" w:rsidRPr="00F92E4E">
              <w:rPr>
                <w:rFonts w:ascii="Arial" w:hAnsi="Arial" w:cs="Arial"/>
                <w:sz w:val="20"/>
                <w:szCs w:val="20"/>
              </w:rPr>
              <w:t>zjava nije ovjerena</w:t>
            </w:r>
          </w:p>
        </w:tc>
      </w:tr>
      <w:tr w:rsidR="00F92E4E" w:rsidRPr="00F92E4E" w:rsidTr="00A57AF6">
        <w:tc>
          <w:tcPr>
            <w:tcW w:w="846" w:type="dxa"/>
            <w:vAlign w:val="center"/>
          </w:tcPr>
          <w:p w:rsidR="00F92E4E" w:rsidRPr="00F92E4E" w:rsidRDefault="00F92E4E" w:rsidP="00A57AF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Haris Huseinagić</w:t>
            </w:r>
          </w:p>
        </w:tc>
        <w:tc>
          <w:tcPr>
            <w:tcW w:w="850" w:type="dxa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ZDK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Internacionalna razmjena studenata, Italija, Napoli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C31EFA" w:rsidP="007F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odgovara kriterijima: i</w:t>
            </w:r>
            <w:r w:rsidR="00F92E4E" w:rsidRPr="00F92E4E">
              <w:rPr>
                <w:rFonts w:ascii="Arial" w:hAnsi="Arial" w:cs="Arial"/>
                <w:sz w:val="20"/>
                <w:szCs w:val="20"/>
              </w:rPr>
              <w:t>zjava nije ovjerena, nema detaljan opis projekta</w:t>
            </w:r>
          </w:p>
        </w:tc>
      </w:tr>
      <w:tr w:rsidR="00F92E4E" w:rsidRPr="00F92E4E" w:rsidTr="00A57AF6">
        <w:tc>
          <w:tcPr>
            <w:tcW w:w="846" w:type="dxa"/>
            <w:vAlign w:val="center"/>
          </w:tcPr>
          <w:p w:rsidR="00F92E4E" w:rsidRPr="00F92E4E" w:rsidRDefault="00F92E4E" w:rsidP="00A57AF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Ahmed Karalić</w:t>
            </w:r>
          </w:p>
        </w:tc>
        <w:tc>
          <w:tcPr>
            <w:tcW w:w="850" w:type="dxa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ZDK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IFMSA exchange program, Turska Istanbul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C31EFA" w:rsidP="007F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odgovara kriterijima: n</w:t>
            </w:r>
            <w:r w:rsidR="00F92E4E" w:rsidRPr="00F92E4E">
              <w:rPr>
                <w:rFonts w:ascii="Arial" w:hAnsi="Arial" w:cs="Arial"/>
                <w:sz w:val="20"/>
                <w:szCs w:val="20"/>
              </w:rPr>
              <w:t>ema pozivno pismo niti saglasnost institucije u kojoj će obavljati praksu</w:t>
            </w:r>
          </w:p>
        </w:tc>
      </w:tr>
      <w:tr w:rsidR="00F92E4E" w:rsidRPr="00F92E4E" w:rsidTr="00A57AF6">
        <w:tc>
          <w:tcPr>
            <w:tcW w:w="846" w:type="dxa"/>
            <w:vAlign w:val="center"/>
          </w:tcPr>
          <w:p w:rsidR="00F92E4E" w:rsidRPr="00F92E4E" w:rsidRDefault="00F92E4E" w:rsidP="00A57AF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Sumeja Ćatić</w:t>
            </w:r>
          </w:p>
        </w:tc>
        <w:tc>
          <w:tcPr>
            <w:tcW w:w="850" w:type="dxa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ZDK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Profesionalna razmjena studenata medicine, Egipat, Kairo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C31EFA" w:rsidP="007F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odgovara kriterijima: i</w:t>
            </w:r>
            <w:r w:rsidR="00F92E4E" w:rsidRPr="00F92E4E">
              <w:rPr>
                <w:rFonts w:ascii="Arial" w:hAnsi="Arial" w:cs="Arial"/>
                <w:sz w:val="20"/>
                <w:szCs w:val="20"/>
              </w:rPr>
              <w:t>zjava nije ovjerena</w:t>
            </w:r>
          </w:p>
        </w:tc>
      </w:tr>
      <w:tr w:rsidR="00F92E4E" w:rsidRPr="00F92E4E" w:rsidTr="00A57AF6">
        <w:tc>
          <w:tcPr>
            <w:tcW w:w="846" w:type="dxa"/>
            <w:vAlign w:val="center"/>
          </w:tcPr>
          <w:p w:rsidR="00F92E4E" w:rsidRPr="00F92E4E" w:rsidRDefault="00F92E4E" w:rsidP="00A57AF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Moulay Mehdi El Idrissi</w:t>
            </w:r>
          </w:p>
        </w:tc>
        <w:tc>
          <w:tcPr>
            <w:tcW w:w="850" w:type="dxa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TK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IFMSA SCOPE Professional Exchange Program, Egipat, Ismailija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C31EFA" w:rsidP="007F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odgovara kriterijima: i</w:t>
            </w:r>
            <w:r w:rsidR="00F92E4E" w:rsidRPr="00F92E4E">
              <w:rPr>
                <w:rFonts w:ascii="Arial" w:hAnsi="Arial" w:cs="Arial"/>
                <w:sz w:val="20"/>
                <w:szCs w:val="20"/>
              </w:rPr>
              <w:t>zjava nije ovjerena</w:t>
            </w:r>
          </w:p>
        </w:tc>
      </w:tr>
      <w:tr w:rsidR="00F92E4E" w:rsidRPr="00F92E4E" w:rsidTr="00A57AF6">
        <w:tc>
          <w:tcPr>
            <w:tcW w:w="846" w:type="dxa"/>
            <w:vAlign w:val="center"/>
          </w:tcPr>
          <w:p w:rsidR="00F92E4E" w:rsidRPr="00F92E4E" w:rsidRDefault="00F92E4E" w:rsidP="00A57AF6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Samra Begović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TK</w:t>
            </w:r>
          </w:p>
        </w:tc>
        <w:tc>
          <w:tcPr>
            <w:tcW w:w="3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F92E4E" w:rsidP="007F7E8B">
            <w:pPr>
              <w:rPr>
                <w:rFonts w:ascii="Arial" w:hAnsi="Arial" w:cs="Arial"/>
                <w:sz w:val="20"/>
                <w:szCs w:val="20"/>
              </w:rPr>
            </w:pPr>
            <w:r w:rsidRPr="00F92E4E">
              <w:rPr>
                <w:rFonts w:ascii="Arial" w:hAnsi="Arial" w:cs="Arial"/>
                <w:sz w:val="20"/>
                <w:szCs w:val="20"/>
              </w:rPr>
              <w:t>IFMSA SCOPE Professional Exchange Program, Turska, Ankara</w:t>
            </w:r>
          </w:p>
        </w:tc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2E4E" w:rsidRPr="00F92E4E" w:rsidRDefault="00C31EFA" w:rsidP="007F7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 odgovara kriterijima: i</w:t>
            </w:r>
            <w:r w:rsidR="00F92E4E" w:rsidRPr="00F92E4E">
              <w:rPr>
                <w:rFonts w:ascii="Arial" w:hAnsi="Arial" w:cs="Arial"/>
                <w:sz w:val="20"/>
                <w:szCs w:val="20"/>
              </w:rPr>
              <w:t>zjava nije ovjerena</w:t>
            </w:r>
          </w:p>
        </w:tc>
      </w:tr>
    </w:tbl>
    <w:p w:rsidR="00C31EFA" w:rsidRDefault="00C31EFA" w:rsidP="00F92E4E">
      <w:pPr>
        <w:rPr>
          <w:rFonts w:ascii="Arial" w:eastAsia="Times New Roman" w:hAnsi="Arial" w:cs="Arial"/>
          <w:b/>
          <w:sz w:val="20"/>
          <w:szCs w:val="20"/>
          <w:u w:val="single"/>
          <w:lang w:val="hr-BA" w:eastAsia="hr-BA"/>
        </w:rPr>
      </w:pPr>
    </w:p>
    <w:p w:rsidR="00F92E4E" w:rsidRPr="000333C9" w:rsidRDefault="00F92E4E" w:rsidP="00F92E4E">
      <w:pPr>
        <w:rPr>
          <w:rFonts w:ascii="Arial" w:eastAsia="Times New Roman" w:hAnsi="Arial" w:cs="Arial"/>
          <w:b/>
          <w:sz w:val="24"/>
          <w:szCs w:val="24"/>
          <w:u w:val="single"/>
          <w:lang w:val="hr-BA" w:eastAsia="hr-BA"/>
        </w:rPr>
      </w:pPr>
      <w:r w:rsidRPr="000333C9">
        <w:rPr>
          <w:rFonts w:ascii="Arial" w:eastAsia="Times New Roman" w:hAnsi="Arial" w:cs="Arial"/>
          <w:b/>
          <w:sz w:val="24"/>
          <w:szCs w:val="24"/>
          <w:u w:val="single"/>
          <w:lang w:val="hr-BA" w:eastAsia="hr-BA"/>
        </w:rPr>
        <w:t xml:space="preserve">Napomena: </w:t>
      </w:r>
    </w:p>
    <w:p w:rsidR="000333C9" w:rsidRDefault="000333C9" w:rsidP="000333C9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bs-Latn-BA"/>
        </w:rPr>
      </w:pPr>
      <w:r w:rsidRPr="00727B1D">
        <w:rPr>
          <w:rFonts w:ascii="Arial" w:eastAsia="Times New Roman" w:hAnsi="Arial" w:cs="Times New Roman"/>
          <w:sz w:val="24"/>
          <w:szCs w:val="24"/>
          <w:lang w:eastAsia="bs-Latn-BA"/>
        </w:rPr>
        <w:t>Eventualni prigovori mogu se izjaviti u roku od 7 dana od dana objave, odnosno najkasnije do 1</w:t>
      </w:r>
      <w:r>
        <w:rPr>
          <w:rFonts w:ascii="Arial" w:eastAsia="Times New Roman" w:hAnsi="Arial" w:cs="Times New Roman"/>
          <w:sz w:val="24"/>
          <w:szCs w:val="24"/>
          <w:lang w:eastAsia="bs-Latn-BA"/>
        </w:rPr>
        <w:t>3</w:t>
      </w:r>
      <w:r w:rsidRPr="00727B1D">
        <w:rPr>
          <w:rFonts w:ascii="Arial" w:eastAsia="Times New Roman" w:hAnsi="Arial" w:cs="Times New Roman"/>
          <w:sz w:val="24"/>
          <w:szCs w:val="24"/>
          <w:lang w:eastAsia="bs-Latn-BA"/>
        </w:rPr>
        <w:t>.07.2023. godine.</w:t>
      </w:r>
    </w:p>
    <w:p w:rsidR="000333C9" w:rsidRPr="00727B1D" w:rsidRDefault="000333C9" w:rsidP="000333C9">
      <w:pPr>
        <w:spacing w:before="100" w:beforeAutospacing="1" w:after="100" w:afterAutospacing="1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bs-Latn-BA"/>
        </w:rPr>
      </w:pPr>
      <w:r>
        <w:rPr>
          <w:rFonts w:ascii="Arial" w:eastAsia="Times New Roman" w:hAnsi="Arial" w:cs="Times New Roman"/>
          <w:sz w:val="24"/>
          <w:szCs w:val="24"/>
          <w:lang w:eastAsia="bs-Latn-BA"/>
        </w:rPr>
        <w:t>U istom roku može se izvršiti dopuna nedostajuće dokumentacije.</w:t>
      </w:r>
    </w:p>
    <w:p w:rsidR="00727B1D" w:rsidRPr="00F92E4E" w:rsidRDefault="00727B1D" w:rsidP="000333C9">
      <w:pPr>
        <w:rPr>
          <w:rFonts w:ascii="Arial" w:hAnsi="Arial" w:cs="Arial"/>
          <w:sz w:val="20"/>
          <w:szCs w:val="20"/>
        </w:rPr>
      </w:pPr>
    </w:p>
    <w:sectPr w:rsidR="00727B1D" w:rsidRPr="00F92E4E" w:rsidSect="00313148">
      <w:footerReference w:type="default" r:id="rId9"/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112" w:rsidRDefault="00945112" w:rsidP="00313148">
      <w:pPr>
        <w:spacing w:after="0" w:line="240" w:lineRule="auto"/>
      </w:pPr>
      <w:r>
        <w:separator/>
      </w:r>
    </w:p>
  </w:endnote>
  <w:endnote w:type="continuationSeparator" w:id="0">
    <w:p w:rsidR="00945112" w:rsidRDefault="00945112" w:rsidP="0031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48" w:rsidRDefault="0031314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112" w:rsidRDefault="00945112" w:rsidP="00313148">
      <w:pPr>
        <w:spacing w:after="0" w:line="240" w:lineRule="auto"/>
      </w:pPr>
      <w:r>
        <w:separator/>
      </w:r>
    </w:p>
  </w:footnote>
  <w:footnote w:type="continuationSeparator" w:id="0">
    <w:p w:rsidR="00945112" w:rsidRDefault="00945112" w:rsidP="00313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93BD6"/>
    <w:multiLevelType w:val="hybridMultilevel"/>
    <w:tmpl w:val="9228A210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F1D1C"/>
    <w:multiLevelType w:val="hybridMultilevel"/>
    <w:tmpl w:val="D9D8C4A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1D"/>
    <w:rsid w:val="000333C9"/>
    <w:rsid w:val="00227897"/>
    <w:rsid w:val="002A5294"/>
    <w:rsid w:val="00313148"/>
    <w:rsid w:val="0034798E"/>
    <w:rsid w:val="0039784B"/>
    <w:rsid w:val="003D4013"/>
    <w:rsid w:val="0055550F"/>
    <w:rsid w:val="005A3766"/>
    <w:rsid w:val="00663FCC"/>
    <w:rsid w:val="00727B1D"/>
    <w:rsid w:val="007F7E8B"/>
    <w:rsid w:val="00945112"/>
    <w:rsid w:val="00A57AF6"/>
    <w:rsid w:val="00AD787A"/>
    <w:rsid w:val="00C31EFA"/>
    <w:rsid w:val="00F9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7B1D"/>
    <w:pPr>
      <w:spacing w:after="200" w:line="276" w:lineRule="auto"/>
      <w:ind w:left="720"/>
      <w:contextualSpacing/>
    </w:pPr>
  </w:style>
  <w:style w:type="character" w:styleId="Naglaeno">
    <w:name w:val="Strong"/>
    <w:qFormat/>
    <w:rsid w:val="00727B1D"/>
    <w:rPr>
      <w:b/>
      <w:bCs/>
    </w:rPr>
  </w:style>
  <w:style w:type="paragraph" w:styleId="Bezproreda">
    <w:name w:val="No Spacing"/>
    <w:uiPriority w:val="1"/>
    <w:qFormat/>
    <w:rsid w:val="005A3766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148"/>
  </w:style>
  <w:style w:type="paragraph" w:styleId="Podnoje">
    <w:name w:val="footer"/>
    <w:basedOn w:val="Normal"/>
    <w:link w:val="PodnojeChar"/>
    <w:uiPriority w:val="99"/>
    <w:unhideWhenUsed/>
    <w:rsid w:val="0031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31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27B1D"/>
    <w:pPr>
      <w:spacing w:after="200" w:line="276" w:lineRule="auto"/>
      <w:ind w:left="720"/>
      <w:contextualSpacing/>
    </w:pPr>
  </w:style>
  <w:style w:type="character" w:styleId="Naglaeno">
    <w:name w:val="Strong"/>
    <w:qFormat/>
    <w:rsid w:val="00727B1D"/>
    <w:rPr>
      <w:b/>
      <w:bCs/>
    </w:rPr>
  </w:style>
  <w:style w:type="paragraph" w:styleId="Bezproreda">
    <w:name w:val="No Spacing"/>
    <w:uiPriority w:val="1"/>
    <w:qFormat/>
    <w:rsid w:val="005A3766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1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13148"/>
  </w:style>
  <w:style w:type="paragraph" w:styleId="Podnoje">
    <w:name w:val="footer"/>
    <w:basedOn w:val="Normal"/>
    <w:link w:val="PodnojeChar"/>
    <w:uiPriority w:val="99"/>
    <w:unhideWhenUsed/>
    <w:rsid w:val="00313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13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148AE-0298-4471-A81A-CD414C2D9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581</Words>
  <Characters>3318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Sanela Kuko</dc:creator>
  <cp:lastModifiedBy>Maja</cp:lastModifiedBy>
  <cp:revision>8</cp:revision>
  <dcterms:created xsi:type="dcterms:W3CDTF">2023-07-05T11:45:00Z</dcterms:created>
  <dcterms:modified xsi:type="dcterms:W3CDTF">2023-07-06T10:56:00Z</dcterms:modified>
</cp:coreProperties>
</file>